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7C74C" w14:textId="2DF0F283" w:rsidR="00B37C23" w:rsidRDefault="00270794" w:rsidP="00270794">
      <w:pPr>
        <w:tabs>
          <w:tab w:val="left" w:pos="2210"/>
        </w:tabs>
        <w:bidi w:val="0"/>
        <w:jc w:val="both"/>
      </w:pPr>
      <w:r>
        <w:tab/>
      </w:r>
    </w:p>
    <w:p w14:paraId="6D5551AC" w14:textId="77777777" w:rsidR="009F2FC4" w:rsidRDefault="009F2FC4" w:rsidP="009F2FC4">
      <w:pPr>
        <w:bidi w:val="0"/>
        <w:jc w:val="both"/>
      </w:pPr>
    </w:p>
    <w:p w14:paraId="7D2B33FC" w14:textId="3DB75857" w:rsidR="009F2FC4" w:rsidRDefault="00270794" w:rsidP="00270794">
      <w:pPr>
        <w:tabs>
          <w:tab w:val="left" w:pos="1959"/>
        </w:tabs>
        <w:bidi w:val="0"/>
        <w:jc w:val="both"/>
      </w:pPr>
      <w:r>
        <w:tab/>
      </w:r>
    </w:p>
    <w:p w14:paraId="7D76382A" w14:textId="77777777" w:rsidR="009F2FC4" w:rsidRDefault="00057456" w:rsidP="00057456">
      <w:pPr>
        <w:tabs>
          <w:tab w:val="left" w:pos="1141"/>
        </w:tabs>
        <w:bidi w:val="0"/>
        <w:jc w:val="both"/>
      </w:pPr>
      <w:r>
        <w:tab/>
      </w:r>
    </w:p>
    <w:p w14:paraId="3B559992" w14:textId="77777777" w:rsidR="00067A2D" w:rsidRDefault="00067A2D" w:rsidP="00067A2D">
      <w:pPr>
        <w:bidi w:val="0"/>
      </w:pPr>
    </w:p>
    <w:p w14:paraId="0C7E48D4" w14:textId="77777777" w:rsidR="00067A2D" w:rsidRPr="00067A2D" w:rsidRDefault="00067A2D" w:rsidP="00FF282B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 Narrow" w:hAnsi="Arial Narrow"/>
          <w:sz w:val="20"/>
          <w:szCs w:val="20"/>
          <w:lang w:eastAsia="en-US"/>
        </w:rPr>
        <w:t xml:space="preserve">  </w:t>
      </w:r>
    </w:p>
    <w:p w14:paraId="63BCAC07" w14:textId="2137D3CE" w:rsidR="00A66164" w:rsidRPr="00A66164" w:rsidRDefault="00A66164" w:rsidP="00A66164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ascii="Arial Narrow" w:hAnsi="Arial Narrow"/>
          <w:b/>
          <w:sz w:val="28"/>
          <w:szCs w:val="20"/>
          <w:u w:val="single"/>
          <w:lang w:eastAsia="en-US"/>
        </w:rPr>
      </w:pPr>
      <w:r w:rsidRPr="00A66164">
        <w:rPr>
          <w:rFonts w:ascii="Arial Narrow" w:hAnsi="Arial Narrow"/>
          <w:b/>
          <w:sz w:val="28"/>
          <w:szCs w:val="20"/>
          <w:u w:val="single"/>
          <w:lang w:eastAsia="en-US"/>
        </w:rPr>
        <w:t xml:space="preserve">CUSTOMER </w:t>
      </w:r>
      <w:r w:rsidR="003D4782">
        <w:rPr>
          <w:rFonts w:ascii="Arial Narrow" w:hAnsi="Arial Narrow"/>
          <w:b/>
          <w:sz w:val="28"/>
          <w:szCs w:val="20"/>
          <w:u w:val="single"/>
          <w:lang w:eastAsia="en-US"/>
        </w:rPr>
        <w:t>COMPLAINT FORM</w:t>
      </w:r>
    </w:p>
    <w:p w14:paraId="58207F87" w14:textId="77777777" w:rsidR="00A66164" w:rsidRDefault="00A66164" w:rsidP="00A66164">
      <w:pPr>
        <w:overflowPunct w:val="0"/>
        <w:autoSpaceDE w:val="0"/>
        <w:autoSpaceDN w:val="0"/>
        <w:bidi w:val="0"/>
        <w:adjustRightInd w:val="0"/>
        <w:textAlignment w:val="baseline"/>
        <w:rPr>
          <w:rFonts w:ascii="Arial Narrow" w:hAnsi="Arial Narrow"/>
          <w:szCs w:val="20"/>
          <w:lang w:eastAsia="en-US"/>
        </w:rPr>
      </w:pPr>
    </w:p>
    <w:p w14:paraId="053D1676" w14:textId="0695D511" w:rsidR="003D4782" w:rsidRDefault="003D730E" w:rsidP="00067A2D">
      <w:pPr>
        <w:bidi w:val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CUSTOMER INFORMATION</w:t>
      </w:r>
    </w:p>
    <w:p w14:paraId="3D1B969D" w14:textId="77777777" w:rsidR="00BD0CA4" w:rsidRPr="00067A2D" w:rsidRDefault="00BD0CA4" w:rsidP="00BD0CA4">
      <w:pPr>
        <w:bidi w:val="0"/>
        <w:rPr>
          <w:rFonts w:ascii="Arial" w:hAnsi="Arial" w:cs="Arial"/>
          <w:b/>
          <w:lang w:eastAsia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275"/>
        <w:gridCol w:w="2790"/>
      </w:tblGrid>
      <w:tr w:rsidR="00BD0CA4" w14:paraId="529FE368" w14:textId="77777777" w:rsidTr="000703C9">
        <w:trPr>
          <w:trHeight w:val="454"/>
        </w:trPr>
        <w:tc>
          <w:tcPr>
            <w:tcW w:w="2376" w:type="dxa"/>
          </w:tcPr>
          <w:p w14:paraId="2DA0D550" w14:textId="015762C6" w:rsidR="00BD0CA4" w:rsidRPr="00BD0CA4" w:rsidRDefault="00BD0CA4" w:rsidP="003D4782">
            <w:pPr>
              <w:bidi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D0C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Company Name: </w:t>
            </w:r>
            <w:r w:rsidRPr="00BD0C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3828" w:type="dxa"/>
          </w:tcPr>
          <w:p w14:paraId="0E24350F" w14:textId="77777777" w:rsidR="00BD0CA4" w:rsidRPr="00BD0CA4" w:rsidRDefault="00BD0CA4" w:rsidP="003D4782">
            <w:pPr>
              <w:bidi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E142F82" w14:textId="1CC669E6" w:rsidR="00BD0CA4" w:rsidRPr="00BD0CA4" w:rsidRDefault="00BD0CA4" w:rsidP="003D4782">
            <w:pPr>
              <w:bidi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D0C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Vessel:</w:t>
            </w:r>
          </w:p>
        </w:tc>
        <w:tc>
          <w:tcPr>
            <w:tcW w:w="2790" w:type="dxa"/>
          </w:tcPr>
          <w:p w14:paraId="076F4467" w14:textId="77777777" w:rsidR="00BD0CA4" w:rsidRDefault="00BD0CA4" w:rsidP="003D4782">
            <w:pPr>
              <w:bidi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D0CA4" w14:paraId="2C849842" w14:textId="77777777" w:rsidTr="000703C9">
        <w:trPr>
          <w:trHeight w:val="454"/>
        </w:trPr>
        <w:tc>
          <w:tcPr>
            <w:tcW w:w="2376" w:type="dxa"/>
          </w:tcPr>
          <w:p w14:paraId="5AE3EB44" w14:textId="3749BF54" w:rsidR="00BD0CA4" w:rsidRPr="00BD0CA4" w:rsidRDefault="00BD0CA4" w:rsidP="003D4782">
            <w:pPr>
              <w:bidi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D0C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Person lodging the complaint:</w:t>
            </w:r>
          </w:p>
        </w:tc>
        <w:tc>
          <w:tcPr>
            <w:tcW w:w="3828" w:type="dxa"/>
          </w:tcPr>
          <w:p w14:paraId="74C56B6A" w14:textId="77777777" w:rsidR="00BD0CA4" w:rsidRPr="00BD0CA4" w:rsidRDefault="00BD0CA4" w:rsidP="003D4782">
            <w:pPr>
              <w:bidi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4B6A7EF" w14:textId="773CE3A1" w:rsidR="00BD0CA4" w:rsidRPr="00BD0CA4" w:rsidRDefault="00BD0CA4" w:rsidP="003D4782">
            <w:pPr>
              <w:bidi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D0C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Rank/</w:t>
            </w:r>
            <w:r w:rsidR="000703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BD0C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Position:</w:t>
            </w:r>
          </w:p>
        </w:tc>
        <w:tc>
          <w:tcPr>
            <w:tcW w:w="2790" w:type="dxa"/>
          </w:tcPr>
          <w:p w14:paraId="7E556159" w14:textId="77777777" w:rsidR="00BD0CA4" w:rsidRDefault="00BD0CA4" w:rsidP="003D4782">
            <w:pPr>
              <w:bidi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D0CA4" w14:paraId="3B88209D" w14:textId="77777777" w:rsidTr="000703C9">
        <w:trPr>
          <w:trHeight w:val="454"/>
        </w:trPr>
        <w:tc>
          <w:tcPr>
            <w:tcW w:w="2376" w:type="dxa"/>
          </w:tcPr>
          <w:p w14:paraId="75D1D871" w14:textId="2F1EBAF5" w:rsidR="00BD0CA4" w:rsidRPr="00BD0CA4" w:rsidRDefault="00BD0CA4" w:rsidP="003D4782">
            <w:pPr>
              <w:bidi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D0C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Survey/Inspection:</w:t>
            </w:r>
            <w:r w:rsidRPr="00BD0C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3828" w:type="dxa"/>
          </w:tcPr>
          <w:p w14:paraId="0E69574C" w14:textId="77777777" w:rsidR="00BD0CA4" w:rsidRPr="00BD0CA4" w:rsidRDefault="00BD0CA4" w:rsidP="003D4782">
            <w:pPr>
              <w:bidi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A46B5FA" w14:textId="03F91B38" w:rsidR="00BD0CA4" w:rsidRPr="00BD0CA4" w:rsidRDefault="00BD0CA4" w:rsidP="003D4782">
            <w:pPr>
              <w:bidi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D0C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2790" w:type="dxa"/>
          </w:tcPr>
          <w:p w14:paraId="05C040F1" w14:textId="77777777" w:rsidR="00BD0CA4" w:rsidRDefault="00BD0CA4" w:rsidP="003D4782">
            <w:pPr>
              <w:bidi w:val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759C5941" w14:textId="0B780A89" w:rsidR="003D4782" w:rsidRPr="008F5A1C" w:rsidRDefault="003D4782" w:rsidP="003D4782">
      <w:pPr>
        <w:bidi w:val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                                      </w:t>
      </w:r>
    </w:p>
    <w:p w14:paraId="0A7D7422" w14:textId="2EB15F3D" w:rsidR="003D4782" w:rsidRPr="008F5A1C" w:rsidRDefault="003D730E" w:rsidP="003D4782">
      <w:pPr>
        <w:bidi w:val="0"/>
        <w:rPr>
          <w:rFonts w:ascii="Arial" w:hAnsi="Arial" w:cs="Arial"/>
          <w:b/>
          <w:lang w:eastAsia="en-US"/>
        </w:rPr>
      </w:pPr>
      <w:r w:rsidRPr="008F5A1C">
        <w:rPr>
          <w:rFonts w:ascii="Arial" w:hAnsi="Arial" w:cs="Arial"/>
          <w:b/>
          <w:lang w:eastAsia="en-US"/>
        </w:rPr>
        <w:t>COMPLAINT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900"/>
      </w:tblGrid>
      <w:tr w:rsidR="00BD0CA4" w14:paraId="2697DCA0" w14:textId="77777777" w:rsidTr="005F1A57">
        <w:trPr>
          <w:trHeight w:val="340"/>
        </w:trPr>
        <w:tc>
          <w:tcPr>
            <w:tcW w:w="3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473F0" w14:textId="12CEFECC" w:rsidR="00BD0CA4" w:rsidRPr="00D647DD" w:rsidRDefault="00D647DD" w:rsidP="003D4782">
            <w:pPr>
              <w:bidi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Name of </w:t>
            </w:r>
            <w:r w:rsidR="00BD0CA4" w:rsidRPr="00D647D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Attending Surveyor:</w:t>
            </w:r>
          </w:p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631F8" w14:textId="4F37898B" w:rsidR="00BD0CA4" w:rsidRDefault="00BD0CA4" w:rsidP="003D4782">
            <w:pPr>
              <w:bidi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D0CA4" w14:paraId="78847256" w14:textId="77777777" w:rsidTr="005F1A57">
        <w:trPr>
          <w:trHeight w:val="340"/>
        </w:trPr>
        <w:tc>
          <w:tcPr>
            <w:tcW w:w="10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79E66" w14:textId="77777777" w:rsidR="00BD0CA4" w:rsidRDefault="00BD0CA4" w:rsidP="003D4782">
            <w:pPr>
              <w:bidi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D0CA4" w14:paraId="420598A9" w14:textId="77777777" w:rsidTr="005F1A57">
        <w:trPr>
          <w:trHeight w:val="340"/>
        </w:trPr>
        <w:tc>
          <w:tcPr>
            <w:tcW w:w="10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351CB" w14:textId="77777777" w:rsidR="00BD0CA4" w:rsidRDefault="00BD0CA4" w:rsidP="003D4782">
            <w:pPr>
              <w:bidi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D0CA4" w14:paraId="01E5647B" w14:textId="77777777" w:rsidTr="005F1A57">
        <w:trPr>
          <w:trHeight w:val="340"/>
        </w:trPr>
        <w:tc>
          <w:tcPr>
            <w:tcW w:w="10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E62E9" w14:textId="77777777" w:rsidR="00BD0CA4" w:rsidRDefault="00BD0CA4" w:rsidP="003D4782">
            <w:pPr>
              <w:bidi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D0CA4" w14:paraId="0A353F5D" w14:textId="77777777" w:rsidTr="005F1A57">
        <w:trPr>
          <w:trHeight w:val="340"/>
        </w:trPr>
        <w:tc>
          <w:tcPr>
            <w:tcW w:w="10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C8272" w14:textId="77777777" w:rsidR="00BD0CA4" w:rsidRDefault="00BD0CA4" w:rsidP="003D4782">
            <w:pPr>
              <w:bidi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D0CA4" w14:paraId="3C1C6BF4" w14:textId="77777777" w:rsidTr="005F1A57">
        <w:trPr>
          <w:trHeight w:val="340"/>
        </w:trPr>
        <w:tc>
          <w:tcPr>
            <w:tcW w:w="10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C8523" w14:textId="77777777" w:rsidR="00BD0CA4" w:rsidRDefault="00BD0CA4" w:rsidP="003D4782">
            <w:pPr>
              <w:bidi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F1A57" w14:paraId="67D96EC6" w14:textId="77777777" w:rsidTr="005F1A57">
        <w:trPr>
          <w:trHeight w:val="340"/>
        </w:trPr>
        <w:tc>
          <w:tcPr>
            <w:tcW w:w="10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61390" w14:textId="77777777" w:rsidR="005F1A57" w:rsidRDefault="005F1A57" w:rsidP="003D4782">
            <w:pPr>
              <w:bidi w:val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40B1B72" w14:textId="18BD6F42" w:rsidR="003D4782" w:rsidRDefault="003D4782" w:rsidP="003D4782">
      <w:pPr>
        <w:bidi w:val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899"/>
        <w:gridCol w:w="3338"/>
      </w:tblGrid>
      <w:tr w:rsidR="00BD0CA4" w14:paraId="49F2FE17" w14:textId="77777777" w:rsidTr="00B4248B">
        <w:trPr>
          <w:trHeight w:val="411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0EC2C" w14:textId="7E6140AE" w:rsidR="00BD0CA4" w:rsidRDefault="00BD0CA4" w:rsidP="00B4248B">
            <w:pPr>
              <w:bidi w:val="0"/>
              <w:rPr>
                <w:rFonts w:ascii="Arial" w:hAnsi="Arial" w:cs="Arial"/>
                <w:lang w:eastAsia="en-US"/>
              </w:rPr>
            </w:pPr>
            <w:r w:rsidRPr="003D730E">
              <w:rPr>
                <w:rFonts w:ascii="Arial" w:hAnsi="Arial" w:cs="Arial"/>
                <w:b/>
                <w:bCs/>
                <w:lang w:eastAsia="en-US"/>
              </w:rPr>
              <w:t>Signature of customer: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10F41" w14:textId="77777777" w:rsidR="00BD0CA4" w:rsidRDefault="00BD0CA4" w:rsidP="003D4782">
            <w:pPr>
              <w:bidi w:val="0"/>
              <w:rPr>
                <w:rFonts w:ascii="Arial" w:hAnsi="Arial" w:cs="Arial"/>
                <w:lang w:eastAsia="en-US"/>
              </w:rPr>
            </w:pPr>
          </w:p>
        </w:tc>
      </w:tr>
    </w:tbl>
    <w:p w14:paraId="06BF3BAB" w14:textId="67ECD1C0" w:rsidR="003D4782" w:rsidRDefault="00E070C1" w:rsidP="00BD0CA4">
      <w:pPr>
        <w:bidi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</w:t>
      </w:r>
    </w:p>
    <w:p w14:paraId="26642CC9" w14:textId="1B18BC80" w:rsidR="003D4782" w:rsidRPr="005F1A57" w:rsidRDefault="003D4782" w:rsidP="003D4782">
      <w:pPr>
        <w:bidi w:val="0"/>
        <w:rPr>
          <w:rFonts w:ascii="Arial" w:hAnsi="Arial" w:cs="Arial"/>
          <w:sz w:val="20"/>
          <w:szCs w:val="20"/>
          <w:lang w:eastAsia="en-US"/>
        </w:rPr>
      </w:pPr>
      <w:r w:rsidRPr="005F1A57">
        <w:rPr>
          <w:rFonts w:ascii="Arial" w:hAnsi="Arial" w:cs="Arial"/>
          <w:sz w:val="20"/>
          <w:szCs w:val="20"/>
          <w:lang w:eastAsia="en-US"/>
        </w:rPr>
        <w:t>FOR OFFICE USE</w:t>
      </w:r>
      <w:r w:rsidR="003D730E" w:rsidRPr="005F1A57">
        <w:rPr>
          <w:rFonts w:ascii="Arial" w:hAnsi="Arial" w:cs="Arial"/>
          <w:sz w:val="20"/>
          <w:szCs w:val="20"/>
          <w:lang w:eastAsia="en-US"/>
        </w:rPr>
        <w:t xml:space="preserve"> ONLY</w:t>
      </w:r>
    </w:p>
    <w:p w14:paraId="486DFDC2" w14:textId="61293585" w:rsidR="00E070C1" w:rsidRDefault="00BD0CA4" w:rsidP="00E070C1">
      <w:pPr>
        <w:bidi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3402"/>
        <w:gridCol w:w="2126"/>
      </w:tblGrid>
      <w:tr w:rsidR="00A56614" w14:paraId="3D944D61" w14:textId="77777777" w:rsidTr="00A56614">
        <w:tc>
          <w:tcPr>
            <w:tcW w:w="3402" w:type="dxa"/>
          </w:tcPr>
          <w:p w14:paraId="06C05F36" w14:textId="77777777" w:rsidR="00A56614" w:rsidRDefault="00A56614" w:rsidP="00A56614">
            <w:pPr>
              <w:bidi w:val="0"/>
              <w:rPr>
                <w:rFonts w:ascii="Arial" w:hAnsi="Arial" w:cs="Arial"/>
                <w:b/>
                <w:bCs/>
                <w:lang w:eastAsia="en-US"/>
              </w:rPr>
            </w:pPr>
            <w:r w:rsidRPr="00A56614">
              <w:rPr>
                <w:rFonts w:ascii="Arial" w:hAnsi="Arial" w:cs="Arial"/>
                <w:b/>
                <w:bCs/>
                <w:lang w:eastAsia="en-US"/>
              </w:rPr>
              <w:t>COMPLAINT No. (XX/YYYY)</w:t>
            </w:r>
          </w:p>
        </w:tc>
        <w:tc>
          <w:tcPr>
            <w:tcW w:w="2126" w:type="dxa"/>
          </w:tcPr>
          <w:p w14:paraId="1D11591C" w14:textId="77777777" w:rsidR="00A56614" w:rsidRDefault="00A56614" w:rsidP="00A56614">
            <w:pPr>
              <w:bidi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09634060" w14:textId="7D6963A4" w:rsidR="00E070C1" w:rsidRPr="008F5A1C" w:rsidRDefault="00E070C1" w:rsidP="00E070C1">
      <w:pPr>
        <w:bidi w:val="0"/>
        <w:rPr>
          <w:rFonts w:ascii="Arial" w:hAnsi="Arial" w:cs="Arial"/>
          <w:b/>
          <w:bCs/>
          <w:lang w:eastAsia="en-US"/>
        </w:rPr>
      </w:pPr>
      <w:r w:rsidRPr="008F5A1C">
        <w:rPr>
          <w:rFonts w:ascii="Arial" w:hAnsi="Arial" w:cs="Arial"/>
          <w:b/>
          <w:bCs/>
          <w:lang w:eastAsia="en-US"/>
        </w:rPr>
        <w:t>R</w:t>
      </w:r>
      <w:r w:rsidR="005F1A57" w:rsidRPr="008F5A1C">
        <w:rPr>
          <w:rFonts w:ascii="Arial" w:hAnsi="Arial" w:cs="Arial"/>
          <w:b/>
          <w:bCs/>
          <w:lang w:eastAsia="en-US"/>
        </w:rPr>
        <w:t>ESULTS OF</w:t>
      </w:r>
      <w:r w:rsidRPr="008F5A1C">
        <w:rPr>
          <w:rFonts w:ascii="Arial" w:hAnsi="Arial" w:cs="Arial"/>
          <w:b/>
          <w:bCs/>
          <w:lang w:eastAsia="en-US"/>
        </w:rPr>
        <w:t xml:space="preserve"> I</w:t>
      </w:r>
      <w:r w:rsidR="005F1A57" w:rsidRPr="008F5A1C">
        <w:rPr>
          <w:rFonts w:ascii="Arial" w:hAnsi="Arial" w:cs="Arial"/>
          <w:b/>
          <w:bCs/>
          <w:lang w:eastAsia="en-US"/>
        </w:rPr>
        <w:t>NVESTIGATION</w:t>
      </w:r>
      <w:r w:rsidRPr="008F5A1C">
        <w:rPr>
          <w:rFonts w:ascii="Arial" w:hAnsi="Arial" w:cs="Arial"/>
          <w:b/>
          <w:bCs/>
          <w:lang w:eastAsia="en-US"/>
        </w:rPr>
        <w:t>:</w:t>
      </w:r>
      <w:r w:rsidR="00A56614" w:rsidRPr="008F5A1C">
        <w:rPr>
          <w:rFonts w:ascii="Arial" w:hAnsi="Arial" w:cs="Arial"/>
          <w:b/>
          <w:bCs/>
          <w:lang w:eastAsia="en-US"/>
        </w:rPr>
        <w:tab/>
      </w:r>
      <w:r w:rsidR="00A56614" w:rsidRPr="008F5A1C">
        <w:rPr>
          <w:rFonts w:ascii="Arial" w:hAnsi="Arial" w:cs="Arial"/>
          <w:b/>
          <w:bCs/>
          <w:lang w:eastAsia="en-US"/>
        </w:rPr>
        <w:tab/>
      </w:r>
      <w:r w:rsidR="00A56614" w:rsidRPr="008F5A1C">
        <w:rPr>
          <w:rFonts w:ascii="Arial" w:hAnsi="Arial" w:cs="Arial"/>
          <w:b/>
          <w:bCs/>
          <w:lang w:eastAsia="en-US"/>
        </w:rPr>
        <w:tab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69"/>
      </w:tblGrid>
      <w:tr w:rsidR="00BD0CA4" w14:paraId="62757D3E" w14:textId="77777777" w:rsidTr="006B2D0D">
        <w:trPr>
          <w:trHeight w:val="340"/>
        </w:trPr>
        <w:tc>
          <w:tcPr>
            <w:tcW w:w="10269" w:type="dxa"/>
          </w:tcPr>
          <w:p w14:paraId="7356C2A1" w14:textId="77777777" w:rsidR="00BD0CA4" w:rsidRDefault="00BD0CA4" w:rsidP="00BD0CA4">
            <w:pPr>
              <w:bidi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D0CA4" w14:paraId="0C5BDF90" w14:textId="77777777" w:rsidTr="006B2D0D">
        <w:trPr>
          <w:trHeight w:val="340"/>
        </w:trPr>
        <w:tc>
          <w:tcPr>
            <w:tcW w:w="10269" w:type="dxa"/>
          </w:tcPr>
          <w:p w14:paraId="50529CF2" w14:textId="77777777" w:rsidR="00BD0CA4" w:rsidRDefault="00BD0CA4" w:rsidP="00BD0CA4">
            <w:pPr>
              <w:bidi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D0CA4" w14:paraId="73E2D097" w14:textId="77777777" w:rsidTr="006B2D0D">
        <w:trPr>
          <w:trHeight w:val="340"/>
        </w:trPr>
        <w:tc>
          <w:tcPr>
            <w:tcW w:w="10269" w:type="dxa"/>
          </w:tcPr>
          <w:p w14:paraId="3B9C3D27" w14:textId="77777777" w:rsidR="00BD0CA4" w:rsidRDefault="00BD0CA4" w:rsidP="00BD0CA4">
            <w:pPr>
              <w:bidi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D0CA4" w14:paraId="5EE57CB7" w14:textId="77777777" w:rsidTr="006B2D0D">
        <w:trPr>
          <w:trHeight w:val="340"/>
        </w:trPr>
        <w:tc>
          <w:tcPr>
            <w:tcW w:w="10269" w:type="dxa"/>
          </w:tcPr>
          <w:p w14:paraId="5F691F60" w14:textId="77777777" w:rsidR="00BD0CA4" w:rsidRDefault="00BD0CA4" w:rsidP="00BD0CA4">
            <w:pPr>
              <w:bidi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D0CA4" w14:paraId="68D862EE" w14:textId="77777777" w:rsidTr="006B2D0D">
        <w:trPr>
          <w:trHeight w:val="340"/>
        </w:trPr>
        <w:tc>
          <w:tcPr>
            <w:tcW w:w="10269" w:type="dxa"/>
          </w:tcPr>
          <w:p w14:paraId="24EE6654" w14:textId="77777777" w:rsidR="00BD0CA4" w:rsidRDefault="00BD0CA4" w:rsidP="00BD0CA4">
            <w:pPr>
              <w:bidi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19C55C29" w14:textId="77777777" w:rsidR="00BD0CA4" w:rsidRDefault="00BD0CA4" w:rsidP="00BD0CA4">
      <w:pPr>
        <w:bidi w:val="0"/>
        <w:rPr>
          <w:rFonts w:ascii="Arial" w:hAnsi="Arial" w:cs="Arial"/>
          <w:b/>
          <w:bCs/>
          <w:lang w:eastAsia="en-US"/>
        </w:rPr>
      </w:pPr>
    </w:p>
    <w:p w14:paraId="12DEA1DC" w14:textId="1449967E" w:rsidR="00E070C1" w:rsidRDefault="00E070C1" w:rsidP="00204BF9">
      <w:pPr>
        <w:bidi w:val="0"/>
        <w:rPr>
          <w:rFonts w:ascii="Arial" w:hAnsi="Arial" w:cs="Arial"/>
          <w:b/>
          <w:bCs/>
          <w:lang w:eastAsia="en-US"/>
        </w:rPr>
      </w:pPr>
      <w:r w:rsidRPr="003D730E">
        <w:rPr>
          <w:rFonts w:ascii="Arial" w:hAnsi="Arial" w:cs="Arial"/>
          <w:b/>
          <w:bCs/>
          <w:lang w:eastAsia="en-US"/>
        </w:rPr>
        <w:t>A</w:t>
      </w:r>
      <w:r w:rsidR="005F1A57">
        <w:rPr>
          <w:rFonts w:ascii="Arial" w:hAnsi="Arial" w:cs="Arial"/>
          <w:b/>
          <w:bCs/>
          <w:lang w:eastAsia="en-US"/>
        </w:rPr>
        <w:t xml:space="preserve">CTION </w:t>
      </w:r>
      <w:r w:rsidRPr="003D730E">
        <w:rPr>
          <w:rFonts w:ascii="Arial" w:hAnsi="Arial" w:cs="Arial"/>
          <w:b/>
          <w:bCs/>
          <w:lang w:eastAsia="en-US"/>
        </w:rPr>
        <w:t>T</w:t>
      </w:r>
      <w:r w:rsidR="005F1A57">
        <w:rPr>
          <w:rFonts w:ascii="Arial" w:hAnsi="Arial" w:cs="Arial"/>
          <w:b/>
          <w:bCs/>
          <w:lang w:eastAsia="en-US"/>
        </w:rPr>
        <w:t>AKEN</w:t>
      </w:r>
      <w:r w:rsidRPr="003D730E">
        <w:rPr>
          <w:rFonts w:ascii="Arial" w:hAnsi="Arial" w:cs="Arial"/>
          <w:b/>
          <w:bCs/>
          <w:lang w:eastAsia="en-US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69"/>
      </w:tblGrid>
      <w:tr w:rsidR="005F1A57" w14:paraId="465C3787" w14:textId="77777777" w:rsidTr="006B2D0D">
        <w:trPr>
          <w:trHeight w:val="340"/>
        </w:trPr>
        <w:tc>
          <w:tcPr>
            <w:tcW w:w="10269" w:type="dxa"/>
          </w:tcPr>
          <w:p w14:paraId="7AA27B2C" w14:textId="77777777" w:rsidR="005F1A57" w:rsidRDefault="005F1A57" w:rsidP="005F1A57">
            <w:pPr>
              <w:bidi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F1A57" w14:paraId="656778F0" w14:textId="77777777" w:rsidTr="006B2D0D">
        <w:trPr>
          <w:trHeight w:val="340"/>
        </w:trPr>
        <w:tc>
          <w:tcPr>
            <w:tcW w:w="10269" w:type="dxa"/>
          </w:tcPr>
          <w:p w14:paraId="3A302E28" w14:textId="77777777" w:rsidR="005F1A57" w:rsidRDefault="005F1A57" w:rsidP="005F1A57">
            <w:pPr>
              <w:bidi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F1A57" w14:paraId="5578A177" w14:textId="77777777" w:rsidTr="006B2D0D">
        <w:trPr>
          <w:trHeight w:val="340"/>
        </w:trPr>
        <w:tc>
          <w:tcPr>
            <w:tcW w:w="10269" w:type="dxa"/>
          </w:tcPr>
          <w:p w14:paraId="49762BBC" w14:textId="77777777" w:rsidR="005F1A57" w:rsidRDefault="005F1A57" w:rsidP="005F1A57">
            <w:pPr>
              <w:bidi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F1A57" w14:paraId="60C97359" w14:textId="77777777" w:rsidTr="006B2D0D">
        <w:trPr>
          <w:trHeight w:val="340"/>
        </w:trPr>
        <w:tc>
          <w:tcPr>
            <w:tcW w:w="10269" w:type="dxa"/>
          </w:tcPr>
          <w:p w14:paraId="4C1BC7B6" w14:textId="7C66999F" w:rsidR="005F1A57" w:rsidRDefault="00BD03BA" w:rsidP="005F1A57">
            <w:pPr>
              <w:bidi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CUSTOMER INFORMED / </w:t>
            </w:r>
            <w:r w:rsidR="005251D5">
              <w:rPr>
                <w:rFonts w:ascii="Arial" w:hAnsi="Arial" w:cs="Arial"/>
                <w:b/>
                <w:bCs/>
                <w:lang w:eastAsia="en-US"/>
              </w:rPr>
              <w:t>CUSTOMER COMMENTS:</w:t>
            </w:r>
          </w:p>
        </w:tc>
      </w:tr>
      <w:tr w:rsidR="005F1A57" w14:paraId="2AFDD119" w14:textId="77777777" w:rsidTr="006B2D0D">
        <w:trPr>
          <w:trHeight w:val="340"/>
        </w:trPr>
        <w:tc>
          <w:tcPr>
            <w:tcW w:w="10269" w:type="dxa"/>
          </w:tcPr>
          <w:p w14:paraId="5C89BBFD" w14:textId="77777777" w:rsidR="005F1A57" w:rsidRDefault="005F1A57" w:rsidP="005F1A57">
            <w:pPr>
              <w:bidi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09CAD879" w14:textId="77777777" w:rsidR="00B4248B" w:rsidRPr="003D730E" w:rsidRDefault="00B4248B" w:rsidP="00B4248B">
      <w:pPr>
        <w:bidi w:val="0"/>
        <w:rPr>
          <w:rFonts w:ascii="Arial" w:hAnsi="Arial" w:cs="Arial"/>
          <w:b/>
          <w:bCs/>
          <w:lang w:eastAsia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2126"/>
        <w:gridCol w:w="2268"/>
        <w:gridCol w:w="1939"/>
      </w:tblGrid>
      <w:tr w:rsidR="005F1A57" w14:paraId="2AFCE713" w14:textId="77777777" w:rsidTr="006B2D0D">
        <w:trPr>
          <w:trHeight w:val="536"/>
        </w:trPr>
        <w:tc>
          <w:tcPr>
            <w:tcW w:w="817" w:type="dxa"/>
            <w:vAlign w:val="center"/>
          </w:tcPr>
          <w:p w14:paraId="3D95E2B0" w14:textId="7ACF7AD7" w:rsidR="005F1A57" w:rsidRDefault="005F1A57" w:rsidP="005F1A57">
            <w:pPr>
              <w:bidi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Date:</w:t>
            </w:r>
          </w:p>
        </w:tc>
        <w:tc>
          <w:tcPr>
            <w:tcW w:w="1701" w:type="dxa"/>
            <w:vAlign w:val="center"/>
          </w:tcPr>
          <w:p w14:paraId="3A264CD9" w14:textId="77777777" w:rsidR="005F1A57" w:rsidRDefault="005F1A57" w:rsidP="005F1A57">
            <w:pPr>
              <w:bidi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A5EE6F6" w14:textId="024FC34B" w:rsidR="005F1A57" w:rsidRDefault="005F1A57" w:rsidP="005F1A57">
            <w:pPr>
              <w:bidi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Signature</w:t>
            </w:r>
          </w:p>
        </w:tc>
        <w:tc>
          <w:tcPr>
            <w:tcW w:w="2126" w:type="dxa"/>
            <w:vAlign w:val="center"/>
          </w:tcPr>
          <w:p w14:paraId="55CF6C2B" w14:textId="77777777" w:rsidR="005F1A57" w:rsidRDefault="005F1A57" w:rsidP="005F1A57">
            <w:pPr>
              <w:bidi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117590AE" w14:textId="04A88BBC" w:rsidR="005F1A57" w:rsidRDefault="005F1A57" w:rsidP="005F1A57">
            <w:pPr>
              <w:bidi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Managing Director:</w:t>
            </w:r>
          </w:p>
        </w:tc>
        <w:tc>
          <w:tcPr>
            <w:tcW w:w="1939" w:type="dxa"/>
          </w:tcPr>
          <w:p w14:paraId="663C1BA1" w14:textId="77777777" w:rsidR="005F1A57" w:rsidRDefault="005F1A57" w:rsidP="00E070C1">
            <w:pPr>
              <w:bidi w:val="0"/>
              <w:rPr>
                <w:rFonts w:ascii="Arial" w:hAnsi="Arial" w:cs="Arial"/>
                <w:lang w:eastAsia="en-US"/>
              </w:rPr>
            </w:pPr>
          </w:p>
        </w:tc>
      </w:tr>
    </w:tbl>
    <w:p w14:paraId="2DE7F16F" w14:textId="3625EA4B" w:rsidR="00996E53" w:rsidRDefault="00996E53" w:rsidP="00996E53">
      <w:pPr>
        <w:bidi w:val="0"/>
        <w:rPr>
          <w:rFonts w:ascii="Arial" w:hAnsi="Arial" w:cs="Arial"/>
          <w:lang w:eastAsia="en-US"/>
        </w:rPr>
      </w:pPr>
    </w:p>
    <w:sectPr w:rsidR="00996E53" w:rsidSect="00706062">
      <w:headerReference w:type="default" r:id="rId8"/>
      <w:footerReference w:type="default" r:id="rId9"/>
      <w:pgSz w:w="11907" w:h="16839" w:code="9"/>
      <w:pgMar w:top="720" w:right="1134" w:bottom="720" w:left="720" w:header="45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35F7" w14:textId="77777777" w:rsidR="00F115DF" w:rsidRDefault="00F115DF" w:rsidP="00FB0ACA">
      <w:r>
        <w:separator/>
      </w:r>
    </w:p>
  </w:endnote>
  <w:endnote w:type="continuationSeparator" w:id="0">
    <w:p w14:paraId="7286AA5A" w14:textId="77777777" w:rsidR="00F115DF" w:rsidRDefault="00F115DF" w:rsidP="00FB0ACA">
      <w:r>
        <w:continuationSeparator/>
      </w:r>
    </w:p>
  </w:endnote>
  <w:endnote w:type="continuationNotice" w:id="1">
    <w:p w14:paraId="0FD58AE8" w14:textId="77777777" w:rsidR="00F115DF" w:rsidRDefault="00F1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D243" w14:textId="461EABD3" w:rsidR="00714429" w:rsidRDefault="00714429">
    <w:pPr>
      <w:pStyle w:val="Footer"/>
      <w:rPr>
        <w:rFonts w:asciiTheme="majorHAnsi" w:hAnsiTheme="majorHAnsi"/>
      </w:rPr>
    </w:pPr>
  </w:p>
  <w:p w14:paraId="79972CC1" w14:textId="53BF4B8A" w:rsidR="00714429" w:rsidRPr="00853892" w:rsidRDefault="00372860" w:rsidP="00FF282B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FORM</w:t>
    </w:r>
    <w:r w:rsidR="00FF282B">
      <w:rPr>
        <w:rFonts w:asciiTheme="majorHAnsi" w:hAnsiTheme="majorHAnsi"/>
        <w:sz w:val="20"/>
        <w:szCs w:val="20"/>
      </w:rPr>
      <w:t>:</w:t>
    </w:r>
    <w:r>
      <w:rPr>
        <w:rFonts w:asciiTheme="majorHAnsi" w:hAnsiTheme="majorHAnsi"/>
        <w:sz w:val="20"/>
        <w:szCs w:val="20"/>
      </w:rPr>
      <w:t xml:space="preserve"> </w:t>
    </w:r>
    <w:r w:rsidR="00B76BD8">
      <w:rPr>
        <w:rFonts w:asciiTheme="majorHAnsi" w:hAnsiTheme="majorHAnsi"/>
        <w:sz w:val="20"/>
        <w:szCs w:val="20"/>
      </w:rPr>
      <w:t xml:space="preserve">SQM </w:t>
    </w:r>
    <w:r>
      <w:rPr>
        <w:rFonts w:asciiTheme="majorHAnsi" w:hAnsiTheme="majorHAnsi"/>
        <w:sz w:val="20"/>
        <w:szCs w:val="20"/>
      </w:rPr>
      <w:t>F</w:t>
    </w:r>
    <w:r w:rsidR="00B76BD8">
      <w:rPr>
        <w:rFonts w:asciiTheme="majorHAnsi" w:hAnsiTheme="majorHAnsi"/>
        <w:sz w:val="20"/>
        <w:szCs w:val="20"/>
      </w:rPr>
      <w:t>O</w:t>
    </w:r>
    <w:r>
      <w:rPr>
        <w:rFonts w:asciiTheme="majorHAnsi" w:hAnsiTheme="majorHAnsi"/>
        <w:sz w:val="20"/>
        <w:szCs w:val="20"/>
      </w:rPr>
      <w:t>R</w:t>
    </w:r>
    <w:r w:rsidR="00B76BD8">
      <w:rPr>
        <w:rFonts w:asciiTheme="majorHAnsi" w:hAnsiTheme="majorHAnsi"/>
        <w:sz w:val="20"/>
        <w:szCs w:val="20"/>
      </w:rPr>
      <w:t>M</w:t>
    </w:r>
    <w:r>
      <w:rPr>
        <w:rFonts w:asciiTheme="majorHAnsi" w:hAnsiTheme="majorHAnsi"/>
        <w:sz w:val="20"/>
        <w:szCs w:val="20"/>
      </w:rPr>
      <w:t>-0</w:t>
    </w:r>
    <w:r w:rsidR="00B76BD8">
      <w:rPr>
        <w:rFonts w:asciiTheme="majorHAnsi" w:hAnsiTheme="majorHAnsi"/>
        <w:sz w:val="20"/>
        <w:szCs w:val="20"/>
      </w:rPr>
      <w:t>2</w:t>
    </w:r>
    <w:r w:rsidR="00FF282B">
      <w:rPr>
        <w:rFonts w:asciiTheme="majorHAnsi" w:hAnsiTheme="majorHAnsi"/>
        <w:sz w:val="20"/>
        <w:szCs w:val="20"/>
      </w:rPr>
      <w:t xml:space="preserve">              </w:t>
    </w:r>
    <w:r w:rsidR="00D91EBC">
      <w:rPr>
        <w:rFonts w:asciiTheme="majorHAnsi" w:hAnsiTheme="majorHAnsi"/>
        <w:sz w:val="20"/>
        <w:szCs w:val="20"/>
      </w:rPr>
      <w:t xml:space="preserve">EFFECTIVE DATE: </w:t>
    </w:r>
    <w:r w:rsidR="00AF230B">
      <w:rPr>
        <w:rFonts w:asciiTheme="majorHAnsi" w:hAnsiTheme="majorHAnsi"/>
        <w:sz w:val="20"/>
        <w:szCs w:val="20"/>
      </w:rPr>
      <w:t>01/12/2020</w:t>
    </w:r>
  </w:p>
  <w:p w14:paraId="379CCED7" w14:textId="77777777" w:rsidR="001E57ED" w:rsidRPr="00853892" w:rsidRDefault="00FF282B" w:rsidP="00FF282B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REVISION: 00</w:t>
    </w:r>
  </w:p>
  <w:p w14:paraId="15B7E925" w14:textId="77777777" w:rsidR="00FB0ACA" w:rsidRPr="001E57ED" w:rsidRDefault="00FB0ACA" w:rsidP="001E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4B04B" w14:textId="77777777" w:rsidR="00F115DF" w:rsidRDefault="00F115DF" w:rsidP="00FB0ACA">
      <w:r>
        <w:separator/>
      </w:r>
    </w:p>
  </w:footnote>
  <w:footnote w:type="continuationSeparator" w:id="0">
    <w:p w14:paraId="0FBCB2F5" w14:textId="77777777" w:rsidR="00F115DF" w:rsidRDefault="00F115DF" w:rsidP="00FB0ACA">
      <w:r>
        <w:continuationSeparator/>
      </w:r>
    </w:p>
  </w:footnote>
  <w:footnote w:type="continuationNotice" w:id="1">
    <w:p w14:paraId="4B0A1CBA" w14:textId="77777777" w:rsidR="00F115DF" w:rsidRDefault="00F1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369B" w14:textId="77777777" w:rsidR="00D908CF" w:rsidRPr="00456BCD" w:rsidRDefault="00FF282B" w:rsidP="00302E43">
    <w:pPr>
      <w:pStyle w:val="Header"/>
      <w:ind w:left="630" w:firstLine="540"/>
      <w:rPr>
        <w:rFonts w:asciiTheme="majorHAnsi" w:hAnsiTheme="maj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4D693" wp14:editId="480CA0E8">
              <wp:simplePos x="0" y="0"/>
              <wp:positionH relativeFrom="column">
                <wp:posOffset>1405816</wp:posOffset>
              </wp:positionH>
              <wp:positionV relativeFrom="paragraph">
                <wp:posOffset>383747</wp:posOffset>
              </wp:positionV>
              <wp:extent cx="4981575" cy="4572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1575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DDADDB" w14:textId="77777777" w:rsidR="00623AFA" w:rsidRDefault="00763A66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48"/>
                              <w:szCs w:val="48"/>
                            </w:rPr>
                            <w:t xml:space="preserve">Sea Cres   </w:t>
                          </w:r>
                          <w:r w:rsidR="00623AFA">
                            <w:rPr>
                              <w:rFonts w:asciiTheme="majorHAnsi" w:hAnsiTheme="majorHAnsi"/>
                              <w:sz w:val="48"/>
                              <w:szCs w:val="48"/>
                            </w:rPr>
                            <w:t xml:space="preserve"> </w:t>
                          </w:r>
                          <w:r w:rsidR="00EB4E3B">
                            <w:rPr>
                              <w:rFonts w:asciiTheme="majorHAnsi" w:hAnsiTheme="majorHAnsi"/>
                              <w:sz w:val="48"/>
                              <w:szCs w:val="48"/>
                            </w:rPr>
                            <w:t xml:space="preserve"> </w:t>
                          </w:r>
                          <w:r w:rsidR="00FF282B">
                            <w:rPr>
                              <w:rFonts w:asciiTheme="majorHAnsi" w:hAnsiTheme="majorHAnsi"/>
                              <w:sz w:val="48"/>
                              <w:szCs w:val="48"/>
                            </w:rPr>
                            <w:t xml:space="preserve">   </w:t>
                          </w:r>
                          <w:r w:rsidRPr="009F2FC4"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  <w:t xml:space="preserve">Sea Crest </w:t>
                          </w:r>
                          <w:r w:rsidR="001B2282" w:rsidRPr="009F2FC4"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  <w:t>Marine S</w:t>
                          </w:r>
                          <w:r w:rsidR="00853892" w:rsidRPr="009F2FC4"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  <w:t>ervice</w:t>
                          </w:r>
                          <w:r w:rsidR="00623AFA" w:rsidRPr="009F2FC4"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  <w:t>s L.L.C</w:t>
                          </w:r>
                        </w:p>
                        <w:p w14:paraId="4E806452" w14:textId="77777777" w:rsidR="00FF282B" w:rsidRPr="001E57ED" w:rsidRDefault="00FF282B" w:rsidP="00FF282B">
                          <w:pPr>
                            <w:pStyle w:val="Footer"/>
                          </w:pPr>
                        </w:p>
                        <w:p w14:paraId="2E95723C" w14:textId="77777777" w:rsidR="00FF282B" w:rsidRDefault="00FF282B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</w:pPr>
                        </w:p>
                        <w:p w14:paraId="364C3679" w14:textId="77777777" w:rsidR="00FF282B" w:rsidRPr="009F2FC4" w:rsidRDefault="00FF282B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b/>
                              <w:sz w:val="48"/>
                              <w:szCs w:val="44"/>
                            </w:rPr>
                          </w:pPr>
                        </w:p>
                        <w:p w14:paraId="24D28F29" w14:textId="77777777" w:rsidR="00853892" w:rsidRDefault="00853892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23AFA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s</w:t>
                          </w:r>
                          <w:r w:rsidR="00623AFA" w:rsidRPr="00623AFA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 xml:space="preserve"> L.L.C</w:t>
                          </w:r>
                          <w:r w:rsidR="00623AFA" w:rsidRPr="00623AFA">
                            <w:rPr>
                              <w:rFonts w:ascii="Bookman Old Style" w:hAnsi="Bookman Old Style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="00623AFA">
                            <w:rPr>
                              <w:rFonts w:ascii="Bookman Old Style" w:hAnsi="Bookman Old Style"/>
                              <w:b/>
                              <w:sz w:val="44"/>
                              <w:szCs w:val="44"/>
                            </w:rPr>
                            <w:t xml:space="preserve">    </w:t>
                          </w:r>
                          <w:r w:rsidR="0005745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Flag State </w:t>
                          </w:r>
                          <w:proofErr w:type="gramStart"/>
                          <w:r w:rsidR="0005745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I</w:t>
                          </w:r>
                          <w:r w:rsidR="00623AFA" w:rsidRPr="00EB4E3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nspections </w:t>
                          </w:r>
                          <w:r w:rsidR="0005745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,</w:t>
                          </w:r>
                          <w:proofErr w:type="gramEnd"/>
                          <w:r w:rsidR="00623AFA" w:rsidRPr="00EB4E3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Hot</w:t>
                          </w:r>
                          <w:r w:rsidR="0005745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Work &amp; Gas Free Permits</w:t>
                          </w:r>
                          <w:r w:rsidR="00067A2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,</w:t>
                          </w:r>
                          <w:r w:rsidR="0005745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 Towage &amp; Sea Fastening A</w:t>
                          </w:r>
                          <w:r w:rsidRPr="00EB4E3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pprovals</w:t>
                          </w:r>
                        </w:p>
                        <w:p w14:paraId="3CCACB25" w14:textId="77777777" w:rsidR="00FF282B" w:rsidRDefault="00FF282B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  <w:p w14:paraId="4AE02D92" w14:textId="77777777" w:rsidR="00067A2D" w:rsidRDefault="00067A2D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B</w:t>
                          </w:r>
                        </w:p>
                        <w:p w14:paraId="15411FCB" w14:textId="77777777" w:rsidR="00067A2D" w:rsidRPr="00623AFA" w:rsidRDefault="00067A2D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  <w:p w14:paraId="7E6D7BD8" w14:textId="77777777" w:rsidR="001B2282" w:rsidRPr="00623AFA" w:rsidRDefault="001B2282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623AFA">
                            <w:rPr>
                              <w:rFonts w:asciiTheme="majorHAnsi" w:hAnsiTheme="majorHAnsi"/>
                              <w:sz w:val="52"/>
                              <w:szCs w:val="48"/>
                            </w:rPr>
                            <w:t xml:space="preserve"> </w:t>
                          </w:r>
                          <w:r w:rsidRPr="00623AFA">
                            <w:rPr>
                              <w:rFonts w:asciiTheme="majorHAnsi" w:hAnsiTheme="majorHAnsi"/>
                              <w:sz w:val="48"/>
                              <w:szCs w:val="48"/>
                            </w:rPr>
                            <w:t>L.L.C</w:t>
                          </w:r>
                        </w:p>
                        <w:p w14:paraId="49350A26" w14:textId="77777777" w:rsidR="001B2282" w:rsidRPr="00D908CF" w:rsidRDefault="001B2282" w:rsidP="00763A66">
                          <w:pPr>
                            <w:pStyle w:val="Header"/>
                            <w:ind w:left="-216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Marine </w:t>
                          </w:r>
                          <w:proofErr w:type="gramStart"/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Surveys .</w:t>
                          </w:r>
                          <w:proofErr w:type="gramEnd"/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 Flag </w:t>
                          </w:r>
                          <w:r w:rsidR="00763A6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State </w:t>
                          </w:r>
                          <w:proofErr w:type="gramStart"/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Inspections .</w:t>
                          </w:r>
                          <w:proofErr w:type="gramEnd"/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ISM &amp; ISPS </w:t>
                          </w:r>
                          <w:proofErr w:type="gramStart"/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Audits .</w:t>
                          </w:r>
                          <w:proofErr w:type="gramEnd"/>
                          <w:r w:rsidRPr="00D908C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Casualty Investigations</w:t>
                          </w:r>
                        </w:p>
                        <w:p w14:paraId="12D3373D" w14:textId="77777777" w:rsidR="001B2282" w:rsidRDefault="001B2282" w:rsidP="00763A66">
                          <w:pPr>
                            <w:pStyle w:val="Header"/>
                            <w:ind w:left="-2160"/>
                          </w:pPr>
                        </w:p>
                        <w:p w14:paraId="4BFAD40F" w14:textId="77777777" w:rsidR="001B2282" w:rsidRDefault="001B2282" w:rsidP="00763A66">
                          <w:pPr>
                            <w:ind w:left="-21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4D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0.7pt;margin-top:30.2pt;width:39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" fillcolor="white [3212]" stroked="f" strokeweight=".5pt">
              <v:textbox>
                <w:txbxContent>
                  <w:p w14:paraId="0DDDADDB" w14:textId="77777777" w:rsidR="00623AFA" w:rsidRDefault="00763A66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</w:pPr>
                    <w:r>
                      <w:rPr>
                        <w:rFonts w:asciiTheme="majorHAnsi" w:hAnsiTheme="majorHAnsi"/>
                        <w:sz w:val="48"/>
                        <w:szCs w:val="48"/>
                      </w:rPr>
                      <w:t xml:space="preserve">Sea Cres   </w:t>
                    </w:r>
                    <w:r w:rsidR="00623AFA">
                      <w:rPr>
                        <w:rFonts w:asciiTheme="majorHAnsi" w:hAnsiTheme="majorHAnsi"/>
                        <w:sz w:val="48"/>
                        <w:szCs w:val="48"/>
                      </w:rPr>
                      <w:t xml:space="preserve"> </w:t>
                    </w:r>
                    <w:r w:rsidR="00EB4E3B">
                      <w:rPr>
                        <w:rFonts w:asciiTheme="majorHAnsi" w:hAnsiTheme="majorHAnsi"/>
                        <w:sz w:val="48"/>
                        <w:szCs w:val="48"/>
                      </w:rPr>
                      <w:t xml:space="preserve"> </w:t>
                    </w:r>
                    <w:r w:rsidR="00FF282B">
                      <w:rPr>
                        <w:rFonts w:asciiTheme="majorHAnsi" w:hAnsiTheme="majorHAnsi"/>
                        <w:sz w:val="48"/>
                        <w:szCs w:val="48"/>
                      </w:rPr>
                      <w:t xml:space="preserve">   </w:t>
                    </w:r>
                    <w:r w:rsidRPr="009F2FC4"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  <w:t xml:space="preserve">Sea Crest </w:t>
                    </w:r>
                    <w:r w:rsidR="001B2282" w:rsidRPr="009F2FC4"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  <w:t>Marine S</w:t>
                    </w:r>
                    <w:r w:rsidR="00853892" w:rsidRPr="009F2FC4"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  <w:t>ervice</w:t>
                    </w:r>
                    <w:r w:rsidR="00623AFA" w:rsidRPr="009F2FC4"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  <w:t>s L.L.C</w:t>
                    </w:r>
                  </w:p>
                  <w:p w14:paraId="4E806452" w14:textId="77777777" w:rsidR="00FF282B" w:rsidRPr="001E57ED" w:rsidRDefault="00FF282B" w:rsidP="00FF282B">
                    <w:pPr>
                      <w:pStyle w:val="Footer"/>
                    </w:pPr>
                  </w:p>
                  <w:p w14:paraId="2E95723C" w14:textId="77777777" w:rsidR="00FF282B" w:rsidRDefault="00FF282B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</w:pPr>
                  </w:p>
                  <w:p w14:paraId="364C3679" w14:textId="77777777" w:rsidR="00FF282B" w:rsidRPr="009F2FC4" w:rsidRDefault="00FF282B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</w:pPr>
                  </w:p>
                  <w:p w14:paraId="24D28F29" w14:textId="77777777" w:rsidR="00853892" w:rsidRDefault="00853892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623AFA">
                      <w:rPr>
                        <w:rFonts w:asciiTheme="majorHAnsi" w:hAnsiTheme="majorHAnsi"/>
                        <w:b/>
                        <w:sz w:val="44"/>
                        <w:szCs w:val="44"/>
                      </w:rPr>
                      <w:t>s</w:t>
                    </w:r>
                    <w:r w:rsidR="00623AFA" w:rsidRPr="00623AFA">
                      <w:rPr>
                        <w:rFonts w:asciiTheme="majorHAnsi" w:hAnsiTheme="majorHAnsi"/>
                        <w:b/>
                        <w:sz w:val="44"/>
                        <w:szCs w:val="44"/>
                      </w:rPr>
                      <w:t xml:space="preserve"> L.L.C</w:t>
                    </w:r>
                    <w:r w:rsidR="00623AFA" w:rsidRPr="00623AFA">
                      <w:rPr>
                        <w:rFonts w:ascii="Bookman Old Style" w:hAnsi="Bookman Old Style"/>
                        <w:b/>
                        <w:sz w:val="44"/>
                        <w:szCs w:val="44"/>
                      </w:rPr>
                      <w:t xml:space="preserve"> </w:t>
                    </w:r>
                    <w:r w:rsidR="00623AFA">
                      <w:rPr>
                        <w:rFonts w:ascii="Bookman Old Style" w:hAnsi="Bookman Old Style"/>
                        <w:b/>
                        <w:sz w:val="44"/>
                        <w:szCs w:val="44"/>
                      </w:rPr>
                      <w:t xml:space="preserve">    </w:t>
                    </w:r>
                    <w:r w:rsidR="0005745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Flag State </w:t>
                    </w:r>
                    <w:proofErr w:type="gramStart"/>
                    <w:r w:rsidR="00057456">
                      <w:rPr>
                        <w:rFonts w:asciiTheme="majorHAnsi" w:hAnsiTheme="majorHAnsi"/>
                        <w:sz w:val="20"/>
                        <w:szCs w:val="20"/>
                      </w:rPr>
                      <w:t>I</w:t>
                    </w:r>
                    <w:r w:rsidR="00623AFA" w:rsidRPr="00EB4E3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nspections </w:t>
                    </w:r>
                    <w:r w:rsidR="00057456">
                      <w:rPr>
                        <w:rFonts w:asciiTheme="majorHAnsi" w:hAnsiTheme="majorHAnsi"/>
                        <w:sz w:val="20"/>
                        <w:szCs w:val="20"/>
                      </w:rPr>
                      <w:t>,</w:t>
                    </w:r>
                    <w:proofErr w:type="gramEnd"/>
                    <w:r w:rsidR="00623AFA" w:rsidRPr="00EB4E3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Hot</w:t>
                    </w:r>
                    <w:r w:rsidR="0005745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Work &amp; Gas Free Permits</w:t>
                    </w:r>
                    <w:r w:rsidR="00067A2D">
                      <w:rPr>
                        <w:rFonts w:asciiTheme="majorHAnsi" w:hAnsiTheme="majorHAnsi"/>
                        <w:sz w:val="20"/>
                        <w:szCs w:val="20"/>
                      </w:rPr>
                      <w:t>,</w:t>
                    </w:r>
                    <w:r w:rsidR="0005745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Towage &amp; Sea Fastening A</w:t>
                    </w:r>
                    <w:r w:rsidRPr="00EB4E3B">
                      <w:rPr>
                        <w:rFonts w:asciiTheme="majorHAnsi" w:hAnsiTheme="majorHAnsi"/>
                        <w:sz w:val="20"/>
                        <w:szCs w:val="20"/>
                      </w:rPr>
                      <w:t>pprovals</w:t>
                    </w:r>
                  </w:p>
                  <w:p w14:paraId="3CCACB25" w14:textId="77777777" w:rsidR="00FF282B" w:rsidRDefault="00FF282B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  <w:p w14:paraId="4AE02D92" w14:textId="77777777" w:rsidR="00067A2D" w:rsidRDefault="00067A2D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sz w:val="44"/>
                        <w:szCs w:val="44"/>
                      </w:rPr>
                      <w:t>B</w:t>
                    </w:r>
                  </w:p>
                  <w:p w14:paraId="15411FCB" w14:textId="77777777" w:rsidR="00067A2D" w:rsidRPr="00623AFA" w:rsidRDefault="00067A2D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</w:p>
                  <w:p w14:paraId="7E6D7BD8" w14:textId="77777777" w:rsidR="001B2282" w:rsidRPr="00623AFA" w:rsidRDefault="001B2282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623AFA">
                      <w:rPr>
                        <w:rFonts w:asciiTheme="majorHAnsi" w:hAnsiTheme="majorHAnsi"/>
                        <w:sz w:val="52"/>
                        <w:szCs w:val="48"/>
                      </w:rPr>
                      <w:t xml:space="preserve"> </w:t>
                    </w:r>
                    <w:r w:rsidRPr="00623AFA">
                      <w:rPr>
                        <w:rFonts w:asciiTheme="majorHAnsi" w:hAnsiTheme="majorHAnsi"/>
                        <w:sz w:val="48"/>
                        <w:szCs w:val="48"/>
                      </w:rPr>
                      <w:t>L.L.C</w:t>
                    </w:r>
                  </w:p>
                  <w:p w14:paraId="49350A26" w14:textId="77777777" w:rsidR="001B2282" w:rsidRPr="00D908CF" w:rsidRDefault="001B2282" w:rsidP="00763A66">
                    <w:pPr>
                      <w:pStyle w:val="Header"/>
                      <w:ind w:left="-216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Marine </w:t>
                    </w:r>
                    <w:proofErr w:type="gramStart"/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>Surveys .</w:t>
                    </w:r>
                    <w:proofErr w:type="gramEnd"/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Flag </w:t>
                    </w:r>
                    <w:r w:rsidR="00763A6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</w:t>
                    </w:r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State </w:t>
                    </w:r>
                    <w:proofErr w:type="gramStart"/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>Inspections .</w:t>
                    </w:r>
                    <w:proofErr w:type="gramEnd"/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ISM &amp; ISPS </w:t>
                    </w:r>
                    <w:proofErr w:type="gramStart"/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>Audits .</w:t>
                    </w:r>
                    <w:proofErr w:type="gramEnd"/>
                    <w:r w:rsidRPr="00D908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Casualty Investigations</w:t>
                    </w:r>
                  </w:p>
                  <w:p w14:paraId="12D3373D" w14:textId="77777777" w:rsidR="001B2282" w:rsidRDefault="001B2282" w:rsidP="00763A66">
                    <w:pPr>
                      <w:pStyle w:val="Header"/>
                      <w:ind w:left="-2160"/>
                    </w:pPr>
                  </w:p>
                  <w:p w14:paraId="4BFAD40F" w14:textId="77777777" w:rsidR="001B2282" w:rsidRDefault="001B2282" w:rsidP="00763A66">
                    <w:pPr>
                      <w:ind w:left="-2160"/>
                    </w:pPr>
                  </w:p>
                </w:txbxContent>
              </v:textbox>
            </v:shape>
          </w:pict>
        </mc:Fallback>
      </mc:AlternateContent>
    </w:r>
    <w:r w:rsidR="00D366FA">
      <w:rPr>
        <w:noProof/>
      </w:rPr>
      <w:drawing>
        <wp:anchor distT="0" distB="0" distL="114300" distR="114300" simplePos="0" relativeHeight="251658242" behindDoc="0" locked="0" layoutInCell="1" allowOverlap="1" wp14:anchorId="25D3968C" wp14:editId="41435180">
          <wp:simplePos x="0" y="0"/>
          <wp:positionH relativeFrom="margin">
            <wp:posOffset>334645</wp:posOffset>
          </wp:positionH>
          <wp:positionV relativeFrom="margin">
            <wp:posOffset>-95885</wp:posOffset>
          </wp:positionV>
          <wp:extent cx="1076325" cy="1076325"/>
          <wp:effectExtent l="0" t="0" r="0" b="9525"/>
          <wp:wrapSquare wrapText="bothSides"/>
          <wp:docPr id="9" name="Picture 9" descr="Logo-Option-2---Front-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Option-2---Front-Vi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0AC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25057"/>
    <w:multiLevelType w:val="hybridMultilevel"/>
    <w:tmpl w:val="03180D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4F6352"/>
    <w:multiLevelType w:val="hybridMultilevel"/>
    <w:tmpl w:val="9F66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5DE"/>
    <w:multiLevelType w:val="hybridMultilevel"/>
    <w:tmpl w:val="53E870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ACA"/>
    <w:rsid w:val="00014BD0"/>
    <w:rsid w:val="00015B48"/>
    <w:rsid w:val="00057456"/>
    <w:rsid w:val="00067A2D"/>
    <w:rsid w:val="000703C9"/>
    <w:rsid w:val="0007339E"/>
    <w:rsid w:val="00087410"/>
    <w:rsid w:val="000A79CB"/>
    <w:rsid w:val="000B5859"/>
    <w:rsid w:val="000E52A3"/>
    <w:rsid w:val="00102ED2"/>
    <w:rsid w:val="00110E68"/>
    <w:rsid w:val="0014177D"/>
    <w:rsid w:val="00180D4C"/>
    <w:rsid w:val="001A10C8"/>
    <w:rsid w:val="001B2282"/>
    <w:rsid w:val="001C36D1"/>
    <w:rsid w:val="001E57ED"/>
    <w:rsid w:val="00204BF9"/>
    <w:rsid w:val="00216F58"/>
    <w:rsid w:val="00270794"/>
    <w:rsid w:val="00292826"/>
    <w:rsid w:val="00293F25"/>
    <w:rsid w:val="002B707C"/>
    <w:rsid w:val="002D6947"/>
    <w:rsid w:val="00302E43"/>
    <w:rsid w:val="003562A7"/>
    <w:rsid w:val="003577C7"/>
    <w:rsid w:val="00372860"/>
    <w:rsid w:val="0037315C"/>
    <w:rsid w:val="0037530C"/>
    <w:rsid w:val="003D4782"/>
    <w:rsid w:val="003D730E"/>
    <w:rsid w:val="003E73F1"/>
    <w:rsid w:val="003F491A"/>
    <w:rsid w:val="00402BD6"/>
    <w:rsid w:val="00407B21"/>
    <w:rsid w:val="00447143"/>
    <w:rsid w:val="00453ADA"/>
    <w:rsid w:val="00456BCD"/>
    <w:rsid w:val="00485485"/>
    <w:rsid w:val="004D65B2"/>
    <w:rsid w:val="004E759F"/>
    <w:rsid w:val="005251D5"/>
    <w:rsid w:val="0052792B"/>
    <w:rsid w:val="00531E7D"/>
    <w:rsid w:val="00557E58"/>
    <w:rsid w:val="00562326"/>
    <w:rsid w:val="00567D28"/>
    <w:rsid w:val="00584C94"/>
    <w:rsid w:val="00596B3B"/>
    <w:rsid w:val="005A4982"/>
    <w:rsid w:val="005B6A7B"/>
    <w:rsid w:val="005C2DBD"/>
    <w:rsid w:val="005F1A57"/>
    <w:rsid w:val="005F1DDC"/>
    <w:rsid w:val="00623AFA"/>
    <w:rsid w:val="0065058A"/>
    <w:rsid w:val="00651C61"/>
    <w:rsid w:val="00671DF9"/>
    <w:rsid w:val="006733E8"/>
    <w:rsid w:val="006B1CB8"/>
    <w:rsid w:val="006B2D0D"/>
    <w:rsid w:val="006E699D"/>
    <w:rsid w:val="00706062"/>
    <w:rsid w:val="00714429"/>
    <w:rsid w:val="00714D25"/>
    <w:rsid w:val="007163FE"/>
    <w:rsid w:val="00723B05"/>
    <w:rsid w:val="00735B41"/>
    <w:rsid w:val="0075035B"/>
    <w:rsid w:val="00752218"/>
    <w:rsid w:val="00763A66"/>
    <w:rsid w:val="00770830"/>
    <w:rsid w:val="007769C1"/>
    <w:rsid w:val="00784D88"/>
    <w:rsid w:val="007E03D1"/>
    <w:rsid w:val="007E0FDC"/>
    <w:rsid w:val="008422AF"/>
    <w:rsid w:val="00853892"/>
    <w:rsid w:val="008912C6"/>
    <w:rsid w:val="00891C7F"/>
    <w:rsid w:val="008B5F69"/>
    <w:rsid w:val="008B7325"/>
    <w:rsid w:val="008E456A"/>
    <w:rsid w:val="008F5A1C"/>
    <w:rsid w:val="0092386C"/>
    <w:rsid w:val="00927D40"/>
    <w:rsid w:val="0098744B"/>
    <w:rsid w:val="00996E53"/>
    <w:rsid w:val="009A2E59"/>
    <w:rsid w:val="009F2FC4"/>
    <w:rsid w:val="00A05581"/>
    <w:rsid w:val="00A22661"/>
    <w:rsid w:val="00A241EC"/>
    <w:rsid w:val="00A56614"/>
    <w:rsid w:val="00A60E8A"/>
    <w:rsid w:val="00A66164"/>
    <w:rsid w:val="00AA473B"/>
    <w:rsid w:val="00AC01AD"/>
    <w:rsid w:val="00AC4C49"/>
    <w:rsid w:val="00AF230B"/>
    <w:rsid w:val="00B10D21"/>
    <w:rsid w:val="00B31504"/>
    <w:rsid w:val="00B36667"/>
    <w:rsid w:val="00B3670F"/>
    <w:rsid w:val="00B37C23"/>
    <w:rsid w:val="00B4248B"/>
    <w:rsid w:val="00B76BD8"/>
    <w:rsid w:val="00B9283C"/>
    <w:rsid w:val="00B93E97"/>
    <w:rsid w:val="00BA5FDB"/>
    <w:rsid w:val="00BD03BA"/>
    <w:rsid w:val="00BD0CA4"/>
    <w:rsid w:val="00C16539"/>
    <w:rsid w:val="00C46DB4"/>
    <w:rsid w:val="00C50EE2"/>
    <w:rsid w:val="00C55C4F"/>
    <w:rsid w:val="00C673E4"/>
    <w:rsid w:val="00C8656D"/>
    <w:rsid w:val="00CA7BD7"/>
    <w:rsid w:val="00CC682E"/>
    <w:rsid w:val="00CD09FF"/>
    <w:rsid w:val="00CF2455"/>
    <w:rsid w:val="00D1117F"/>
    <w:rsid w:val="00D366FA"/>
    <w:rsid w:val="00D54C6D"/>
    <w:rsid w:val="00D6435A"/>
    <w:rsid w:val="00D647DD"/>
    <w:rsid w:val="00D7432E"/>
    <w:rsid w:val="00D908CF"/>
    <w:rsid w:val="00D90D75"/>
    <w:rsid w:val="00D91EBC"/>
    <w:rsid w:val="00DF78E0"/>
    <w:rsid w:val="00E070C1"/>
    <w:rsid w:val="00E26EBF"/>
    <w:rsid w:val="00E475A7"/>
    <w:rsid w:val="00E47FD5"/>
    <w:rsid w:val="00E54744"/>
    <w:rsid w:val="00E6558D"/>
    <w:rsid w:val="00E740F4"/>
    <w:rsid w:val="00E77462"/>
    <w:rsid w:val="00EB4E3B"/>
    <w:rsid w:val="00EE15DF"/>
    <w:rsid w:val="00F0653D"/>
    <w:rsid w:val="00F115DF"/>
    <w:rsid w:val="00FB0ACA"/>
    <w:rsid w:val="00FD162C"/>
    <w:rsid w:val="00FD5277"/>
    <w:rsid w:val="00FE72DC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A9D6C8"/>
  <w15:docId w15:val="{43FBABB8-8DD5-42BB-8700-DC611E7E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ACA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ACA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0ACA"/>
  </w:style>
  <w:style w:type="paragraph" w:styleId="Footer">
    <w:name w:val="footer"/>
    <w:basedOn w:val="Normal"/>
    <w:link w:val="FooterChar"/>
    <w:uiPriority w:val="99"/>
    <w:unhideWhenUsed/>
    <w:rsid w:val="00FB0ACA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0ACA"/>
  </w:style>
  <w:style w:type="table" w:styleId="TableGrid">
    <w:name w:val="Table Grid"/>
    <w:basedOn w:val="TableNormal"/>
    <w:uiPriority w:val="59"/>
    <w:rsid w:val="00EE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E15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47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538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6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57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9360-1942-41FC-BD29-C25F21DD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 Ahmad</dc:creator>
  <cp:lastModifiedBy>Jazeel 202004</cp:lastModifiedBy>
  <cp:revision>15</cp:revision>
  <cp:lastPrinted>2015-10-21T08:35:00Z</cp:lastPrinted>
  <dcterms:created xsi:type="dcterms:W3CDTF">2020-12-25T15:56:00Z</dcterms:created>
  <dcterms:modified xsi:type="dcterms:W3CDTF">2021-01-13T08:35:00Z</dcterms:modified>
</cp:coreProperties>
</file>